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 1.30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38.02.03 Операционная деятельность в логистике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182-О от 30.08.2022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ОП.12 маркетинг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ОП.12 Маркетинг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 xml:space="preserve">  38.02.03 Операционная деятельность в логистике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28 июля 2014 года № 834.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0" w:hanging="3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3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3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 «ОП.12 Маркетинг»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b/>
          <w:sz w:val="24"/>
          <w:szCs w:val="24"/>
        </w:rPr>
        <w:t>ОП.12 Маркетинг</w:t>
      </w:r>
      <w:r>
        <w:rPr>
          <w:rFonts w:ascii="Times New Roman" w:hAnsi="Times New Roman"/>
          <w:sz w:val="24"/>
          <w:szCs w:val="24"/>
        </w:rPr>
        <w:t xml:space="preserve">» является обязательной частью 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</w:rPr>
        <w:t>38.02.03 Операционная деятельность в логистике.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0"/>
        <w:gridCol w:w="4253"/>
        <w:gridCol w:w="4218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615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1.3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2.1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ЛР 5 ЛР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Использовать основные категории маркетинга в практической деятельности;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Выявлять сегменты рынка;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Проводить опрос потребителей;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Определять жизненный цикл товара и задачи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Учитывать особенности маркетинга (по отраслям);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Концепции рыночной экономики и историю развития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Принципы и функции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Сущность стратегического планирования в маркетинге;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Этапы жизненного цикла продукции с особенностями маркетинга (по отраслям);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Методы маркетинговых исследований;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Факторы маркетинговой среды;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Критерии и принципы сегментирования, пути позиционирования товара на рынке;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Модель покупательского поведения;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Стратегию разработки нового товара;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Природу и цели товародвижения, типы посредников;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Ценовые стратегии и методы ценообразования;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Цели и средства маркетинговой коммуникации;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Основы рекламной деятельности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3"/>
        <w:gridCol w:w="3056"/>
        <w:gridCol w:w="2339"/>
        <w:gridCol w:w="3207"/>
      </w:tblGrid>
      <w:tr>
        <w:trPr>
          <w:trHeight w:val="649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-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1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0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 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и,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вый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Использовать основные категории маркетинга в практической деятельности;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щн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 орг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 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нов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зв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э</w:t>
            </w:r>
            <w:r>
              <w:rPr>
                <w:rFonts w:ascii="Times New Roman" w:hAnsi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ономи</w:t>
            </w:r>
            <w:r>
              <w:rPr>
                <w:rFonts w:ascii="Times New Roman" w:hAnsi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 о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26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ю</w:t>
            </w:r>
            <w:r>
              <w:rPr>
                <w:rFonts w:eastAsia="Times New Roman" w:cs="Times New Roman" w:ascii="Times New Roman" w:hAnsi="Times New Roman"/>
                <w:color w:val="000000"/>
                <w:spacing w:val="13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ть,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выбир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тоды</w:t>
            </w:r>
            <w:r>
              <w:rPr>
                <w:rFonts w:eastAsia="Times New Roman" w:cs="Times New Roman" w:ascii="Times New Roman" w:hAnsi="Times New Roman"/>
                <w:color w:val="000000"/>
                <w:spacing w:val="1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об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5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ных</w:t>
            </w:r>
            <w:r>
              <w:rPr>
                <w:rFonts w:eastAsia="Times New Roman" w:cs="Times New Roman" w:ascii="Times New Roman" w:hAnsi="Times New Roman"/>
                <w:color w:val="000000"/>
                <w:spacing w:val="16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ч,</w:t>
            </w:r>
            <w:r>
              <w:rPr>
                <w:rFonts w:eastAsia="Times New Roman" w:cs="Times New Roman" w:ascii="Times New Roman" w:hAnsi="Times New Roman"/>
                <w:color w:val="000000"/>
                <w:spacing w:val="15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5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 эфф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Выявлять сегменты рынка;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Проводить маркетинговые исследования, анализировать их результаты и принимать маркетинговые решения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Критерии и принципы сегментирования, пути позиционирования товара на рынке; </w:t>
            </w:r>
          </w:p>
          <w:p>
            <w:pPr>
              <w:pStyle w:val="Standard"/>
              <w:widowControl w:val="false"/>
              <w:ind w:right="632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8. Модель покупательского поведения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ртных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Критерии и принципы сегментирования, пути позиционирования товара на рынке;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Модель покупательского поведения; </w:t>
            </w:r>
          </w:p>
          <w:p>
            <w:pPr>
              <w:pStyle w:val="Standard"/>
              <w:widowControl w:val="false"/>
              <w:ind w:right="63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30"/>
              <w:ind w:right="2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щ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пользов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ходи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эфф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выполн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ион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ч,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проф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1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лично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зви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Использовать основные категории маркетинга в практической деятельности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Модель покупательского поведения; </w:t>
            </w:r>
          </w:p>
          <w:p>
            <w:pPr>
              <w:pStyle w:val="Standard"/>
              <w:widowControl w:val="false"/>
              <w:ind w:right="63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Стратегию разработки нового товара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 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поль</w:t>
            </w:r>
            <w:r>
              <w:rPr>
                <w:rFonts w:ascii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ин</w:t>
            </w:r>
            <w:r>
              <w:rPr>
                <w:rFonts w:ascii="Times New Roman" w:hAnsi="Times New Roman"/>
                <w:color w:val="000000"/>
              </w:rPr>
              <w:t>форм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-к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ци</w:t>
            </w:r>
            <w:r>
              <w:rPr>
                <w:rFonts w:ascii="Times New Roman" w:hAnsi="Times New Roman"/>
                <w:color w:val="000000"/>
              </w:rPr>
              <w:t>онн</w:t>
            </w:r>
            <w:r>
              <w:rPr>
                <w:rFonts w:ascii="Times New Roman" w:hAnsi="Times New Roman"/>
                <w:color w:val="000000"/>
                <w:spacing w:val="-1"/>
              </w:rPr>
              <w:t>ы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хн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огии</w:t>
            </w:r>
            <w:r>
              <w:rPr>
                <w:rFonts w:ascii="Times New Roman" w:hAnsi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  <w:w w:val="101"/>
              </w:rPr>
              <w:t>есс</w:t>
            </w:r>
            <w:r>
              <w:rPr>
                <w:rFonts w:ascii="Times New Roman" w:hAnsi="Times New Roman"/>
                <w:color w:val="000000"/>
                <w:spacing w:val="-1"/>
              </w:rPr>
              <w:t>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</w:rPr>
              <w:t>ея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</w:rPr>
              <w:t>и.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Изучать и анализировать факторы маркетинговой среды, принимать маркетинговые решения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Цели и средства маркетинговой коммуникации;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Основы рекламной деятельности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Методы маркетинговых исследований; </w:t>
            </w:r>
          </w:p>
          <w:p>
            <w:pPr>
              <w:pStyle w:val="Standard"/>
              <w:widowControl w:val="false"/>
              <w:ind w:right="632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6. Факторы маркетинговой среды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"/>
              <w:spacing w:before="0" w:after="0"/>
              <w:rPr/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Проводить опрос потребителей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Принципы и функции маркетинга; </w:t>
            </w:r>
          </w:p>
          <w:p>
            <w:pPr>
              <w:pStyle w:val="Standard"/>
              <w:widowControl w:val="false"/>
              <w:ind w:right="632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3. Сущность стратегического планирования в маркетинге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632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10. Природу и цели товародвижения, типы посредников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"/>
              <w:spacing w:before="0" w:after="0"/>
              <w:rPr/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Определять жизненный цикл товара и задачи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Учитывать особенности маркетинга (по отраслям);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Цели и средства маркетинговой коммуникации; </w:t>
            </w:r>
          </w:p>
          <w:p>
            <w:pPr>
              <w:pStyle w:val="Standard"/>
              <w:widowControl w:val="false"/>
              <w:ind w:right="632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13. Основы рекламной деятельности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2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5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14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1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5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подр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4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5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2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</w:t>
            </w:r>
            <w:r>
              <w:rPr>
                <w:rFonts w:eastAsia="Times New Roman" w:cs="Times New Roman" w:ascii="Times New Roman" w:hAnsi="Times New Roman"/>
                <w:color w:val="000000"/>
                <w:spacing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ом.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эл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8.Оценивать поведение покупателей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Концепции рыночной экономики и историю развития маркетинга;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Принципы и функции маркетинга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твл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выбор</w:t>
            </w:r>
            <w:r>
              <w:rPr>
                <w:rFonts w:ascii="Times New Roman" w:hAnsi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щ</w:t>
            </w:r>
            <w:r>
              <w:rPr>
                <w:rFonts w:ascii="Times New Roman" w:hAnsi="Times New Roman"/>
                <w:color w:val="000000"/>
              </w:rPr>
              <w:t>иков,</w:t>
            </w:r>
            <w:r>
              <w:rPr>
                <w:rFonts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color w:val="000000"/>
              </w:rPr>
              <w:t>озчик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в,</w:t>
            </w:r>
            <w:r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 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ников и </w:t>
            </w:r>
            <w:r>
              <w:rPr>
                <w:rFonts w:ascii="Times New Roman" w:hAnsi="Times New Roman"/>
                <w:color w:val="000000"/>
                <w:spacing w:val="-1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</w:rPr>
              <w:t>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632" w:hanging="0"/>
              <w:rPr>
                <w:rFonts w:ascii="Times New Roman" w:hAnsi="Times New Roman" w:eastAsia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hAnsi="Times New Roman"/>
              </w:rPr>
              <w:t>8. Модель покупательского поведения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30"/>
              <w:ind w:right="26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10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ми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10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0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0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ции 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потоков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роизвод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Проводить опрос потребителей;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5.Определять жизненный цикл товара и задачи маркетинга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Сущность стратегического планирования в маркетинге; </w:t>
            </w:r>
          </w:p>
          <w:p>
            <w:pPr>
              <w:pStyle w:val="Standard"/>
              <w:widowControl w:val="false"/>
              <w:ind w:right="63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>4. Этапы жизненного цикла продукции с особенностями маркетинга (по отраслям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30"/>
              <w:ind w:left="-68" w:right="29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4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4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есса</w:t>
            </w:r>
            <w:r>
              <w:rPr>
                <w:rFonts w:eastAsia="Times New Roman" w:cs="Times New Roman" w:ascii="Times New Roman" w:hAnsi="Times New Roman"/>
                <w:color w:val="000000"/>
                <w:spacing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ции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6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ной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кт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ры</w:t>
            </w:r>
            <w:r>
              <w:rPr>
                <w:rFonts w:eastAsia="Times New Roman" w:cs="Times New Roman" w:ascii="Times New Roman" w:hAnsi="Times New Roman"/>
                <w:color w:val="000000"/>
                <w:spacing w:val="6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6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мы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 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1.Использовать основные категории маркетинга в практической деятельности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Критерии и принципы сегментирования, пути позиционирования товара на рынке; </w:t>
            </w:r>
          </w:p>
          <w:p>
            <w:pPr>
              <w:pStyle w:val="Standard"/>
              <w:widowControl w:val="false"/>
              <w:ind w:right="632" w:hanging="0"/>
              <w:jc w:val="both"/>
              <w:rPr>
                <w:rFonts w:ascii="Times New Roman" w:hAnsi="Times New Roman" w:eastAsia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>8.Модель покупательского поведения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lineRule="auto" w:line="276"/>
              <w:rPr/>
            </w:pPr>
            <w:r>
              <w:rPr/>
              <w:t xml:space="preserve">Осознающий себя гражданином и защитником великой страны 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lineRule="auto" w:line="276"/>
              <w:rPr>
                <w:lang w:val="ru-RU"/>
              </w:rPr>
            </w:pPr>
            <w:r>
              <w:rPr/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</w:tr>
      <w:tr>
        <w:trPr>
          <w:trHeight w:val="212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lineRule="auto" w:line="276"/>
              <w:rPr/>
            </w:pPr>
            <w:r>
              <w:rPr/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28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83"/>
        <w:gridCol w:w="7185"/>
        <w:gridCol w:w="3269"/>
        <w:gridCol w:w="1874"/>
      </w:tblGrid>
      <w:tr>
        <w:trPr>
          <w:trHeight w:val="20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вопросы маркетинга</w:t>
            </w:r>
          </w:p>
          <w:p>
            <w:pPr>
              <w:pStyle w:val="Style48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3, ОК-6-8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1.1, ПК1.3, ЛР 1, ЛР 5. ЛР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Введение. Роль и место дисциплины.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ципл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                                 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Понятие и сущность маркетинга. Классификация маркетинга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Принципы маркетинга. Концепция маркетинга. Цели и задачи маркетинга. Функции маркетинга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574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 № 1.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таблицы «Концепции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маркетинга»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Практическое занятие № 2. Конспект «Характеристики основных видов и типов маркетинга»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Практическое занятие № 3. Составление схемы «Цели, задачи и принципы маркетинга»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Реферат «Основные направления современного маркетинга».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Доклад «Основные этапы и направления развития микс-маркетинга»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Составление таблицы «Роль маркетинга в деятельности предприятия»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Предыстория и социально-философские предпосылки истории возникновения маркетинга подготовка доклада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</w:p>
          <w:p>
            <w:pPr>
              <w:pStyle w:val="Style48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Маркетинговое исследование рынка</w:t>
            </w:r>
          </w:p>
          <w:p>
            <w:pPr>
              <w:pStyle w:val="Style48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1 - ОК 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1.1; ПК 1.3; ПК 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>
        <w:trPr>
          <w:trHeight w:val="31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 и их информационная база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Этапы проведения маркетингового исследования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Практическое занятие № 4. </w:t>
            </w:r>
            <w:r>
              <w:rPr>
                <w:rFonts w:ascii="Times New Roman" w:hAnsi="Times New Roman"/>
                <w:sz w:val="24"/>
                <w:szCs w:val="24"/>
              </w:rPr>
              <w:t>Этапы проведения маркетингового исследования. Методы проведения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Практическое занятие № 5.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конкуренции. Виды конкуренции. Конкурентные стратегии.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Практическое занятие № 6. Составление характеристики товаров конкурентов и фирм конкурентов по предложенным товарам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2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ГК РФ ч.1: организационно- правовые формы организаций в условиях рынка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Реферат «Маркетинговая среда», «Микросреда»,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«Макросреда ».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Сегментация рынка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ОК 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1.1; ПК 1.3; ПК 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>
        <w:trPr>
          <w:trHeight w:val="409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Понятие и сущность сегментирования. Этапы сегментирования. Виды сегментации. Критерии сегментации рынка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Характеристика 5 типов клиентурных рынков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9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потребителей.  Характеристики покупателей, влияющие на их поведение при покупке. Личностные и психологические факторы. Модель покупательского поведения. Направления изучения потребителей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№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сравнительной таблицы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 конкуренции»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 № 8. </w:t>
            </w:r>
            <w:r>
              <w:rPr>
                <w:rFonts w:ascii="Times New Roman" w:hAnsi="Times New Roman"/>
              </w:rPr>
              <w:t>Составление характеристик потребителей разных типов рынков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Практическое занятие № 9. Позиционирование товара. Составление позиций товара со стороны потребителя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Таблица «Основные направления изучения потребителей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Составление карты потребительских предпочтений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Составление схемы проведения маркетингового исследования  товара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Товар и товарная политика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1 - ОК 9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1.1; ПК 1.3; ПК 2.1</w:t>
            </w:r>
          </w:p>
          <w:p>
            <w:pPr>
              <w:pStyle w:val="Style4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ЛР 1, ЛР 5, ЛР 10</w:t>
            </w:r>
          </w:p>
        </w:tc>
      </w:tr>
      <w:tr>
        <w:trPr>
          <w:trHeight w:val="517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1.Понятие товара, классификация товара. Потребительские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товара. Жизненный цикл товара. Характеристика этапов ЖЦТ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           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98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Товарный ассортимент, товарная номенклатура. Конкурентоспособность товара и товаропроизводителя. Упаковка, маркировка, товарный знак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Разработка нового товара. Маркетинговая стратегия на каждом этапе ЖЦТ (жизненный цикл товара).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Сущность и значение товарной политики. Формирование товарной политики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 «Роль услуг в системе маркетинга», Дифференцирование предложения товара»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Ценовая политика фирмы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1 -ОК 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1.1; ПК 1.3; ПК 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1, ЛР 5, ЛР 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</w:tr>
      <w:tr>
        <w:trPr>
          <w:trHeight w:val="498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Ценообразование: понятие и сущность, цели. Виды цен. Структура цен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2.Методы ценообразования. Маркетинговое понятие цены. Определение цены на товар при различных методах ценообразования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 № 10. </w:t>
            </w:r>
            <w:r>
              <w:rPr>
                <w:rFonts w:ascii="Times New Roman" w:hAnsi="Times New Roman"/>
              </w:rPr>
              <w:t>Расчет цены на товар при различных методах ценообразования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Практическое занятие № 11. Расчет безубыточного объема производства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Реферат виды цен. Расчет цены на товар при различных методах ценообразования на предприятиях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Сбытовая политика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1.1; ПК 1.3; ПК 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>
        <w:trPr>
          <w:trHeight w:val="30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Сбытовая политика предприятия. Система товародвижения. Каналы товародвижения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 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710" w:firstLine="1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Продвижение товара и услуг. Виды продвижения. </w:t>
            </w:r>
          </w:p>
          <w:p>
            <w:pPr>
              <w:pStyle w:val="Normal"/>
              <w:spacing w:lineRule="auto" w:line="240" w:before="0" w:after="0"/>
              <w:ind w:left="-1710" w:firstLine="1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продвижения.</w:t>
            </w:r>
          </w:p>
        </w:tc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59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 № 12.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каналов сбыта. Каналы распределения товаров. Формы распределения товаров.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торговых посредников.</w:t>
            </w:r>
          </w:p>
        </w:tc>
        <w:tc>
          <w:tcPr>
            <w:tcW w:w="3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Практическое занятие № 13. Построение каналов распределения товара</w:t>
            </w:r>
          </w:p>
        </w:tc>
        <w:tc>
          <w:tcPr>
            <w:tcW w:w="3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Практическое занятие № 14. Проведение SWOT-анализа предприятия</w:t>
            </w:r>
          </w:p>
        </w:tc>
        <w:tc>
          <w:tcPr>
            <w:tcW w:w="3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25" w:hRule="atLeast"/>
        </w:trPr>
        <w:tc>
          <w:tcPr>
            <w:tcW w:w="2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Стимулирование сбыта. Сущность и задачи стимулирования. Понятие рекламы, ее цели и функции. Формы рекламы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Управление в маркетинге. Маркетинговый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Осуществление маркетинговых мероприятий. Виды контроля в маркетинговой деятельности.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Планирование маркетинга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ДЗ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992" w:right="1134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Standard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 -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«Маркетинг»</w:t>
      </w:r>
      <w:r>
        <w:rPr>
          <w:rFonts w:cs="Times New Roman" w:ascii="Times New Roman" w:hAnsi="Times New Roman"/>
          <w:i/>
          <w:vertAlign w:val="superscript"/>
          <w:lang w:eastAsia="en-US"/>
        </w:rPr>
        <w:t xml:space="preserve">                                   </w:t>
      </w:r>
    </w:p>
    <w:p>
      <w:pPr>
        <w:pStyle w:val="Standard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lang w:eastAsia="en-US"/>
        </w:rPr>
        <w:t>оснащенный о</w:t>
      </w:r>
      <w:r>
        <w:rPr>
          <w:rFonts w:cs="Times New Roman" w:ascii="Times New Roman" w:hAnsi="Times New Roman"/>
          <w:bCs/>
          <w:lang w:eastAsia="en-US"/>
        </w:rPr>
        <w:t>борудованием: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-доска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</w:t>
      </w:r>
      <w:r>
        <w:rPr>
          <w:rFonts w:cs="Times New Roman" w:ascii="Times New Roman" w:hAnsi="Times New Roman"/>
          <w:bCs/>
          <w:lang w:eastAsia="en-US"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lang w:eastAsia="en-US"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          </w:t>
      </w:r>
    </w:p>
    <w:p>
      <w:pPr>
        <w:pStyle w:val="Standard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Cs w:val="28"/>
        </w:rPr>
        <w:t>методическими материалами: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-комплект бланков и документов;</w:t>
      </w:r>
    </w:p>
    <w:p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-комплект  учебно-методических материалов;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      </w:t>
      </w:r>
      <w:r>
        <w:rPr>
          <w:rFonts w:cs="Times New Roman" w:ascii="Times New Roman" w:hAnsi="Times New Roman"/>
          <w:szCs w:val="28"/>
        </w:rPr>
        <w:t>-комплект оценочных средств.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709"/>
        <w:contextualSpacing/>
        <w:rPr>
          <w:b/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ListParagraph"/>
        <w:spacing w:before="0" w:after="0"/>
        <w:ind w:left="0" w:hanging="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/>
          <w:lang w:val="ru-RU"/>
        </w:rPr>
        <w:t xml:space="preserve">              </w:t>
      </w:r>
      <w:r>
        <w:rPr>
          <w:rFonts w:eastAsia="Times New Roman"/>
          <w:lang w:val="ru-RU"/>
        </w:rPr>
        <w:t>1.</w:t>
      </w:r>
      <w:r>
        <w:rPr>
          <w:rFonts w:eastAsia="Times New Roman"/>
        </w:rPr>
        <w:t>Парамонова Т.Н., Маркетинг Учебник для СПО. – М. КноРус: 2020.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506" w:leader="none"/>
        </w:tabs>
        <w:spacing w:lineRule="auto" w:line="240" w:before="0" w:after="200"/>
        <w:ind w:left="823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 Синяева И.М., Маркетинг. Учебник для средних спец. учеб. заведений. М., Юралайт, 2019</w:t>
      </w:r>
    </w:p>
    <w:p>
      <w:pPr>
        <w:pStyle w:val="Normal"/>
        <w:tabs>
          <w:tab w:val="clear" w:pos="708"/>
          <w:tab w:val="left" w:pos="1506" w:leader="none"/>
        </w:tabs>
        <w:spacing w:lineRule="auto" w:line="240" w:before="0" w:after="200"/>
        <w:ind w:left="823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Морошкин В.А. Маркетинг. Методический совет Учебно-методического центра по профессиональному образованию Департамента г. Москва. Москва. 2020 г.</w:t>
      </w:r>
    </w:p>
    <w:p>
      <w:pPr>
        <w:pStyle w:val="Normal"/>
        <w:tabs>
          <w:tab w:val="clear" w:pos="708"/>
          <w:tab w:val="left" w:pos="1506" w:leader="none"/>
        </w:tabs>
        <w:spacing w:lineRule="auto" w:line="240" w:before="0" w:after="200"/>
        <w:ind w:left="823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Герасимов Б.И. Маркетинг. Методический совет Учебно-методического центра по профессиональному образованию Департамента г. Москва. Москва.2018 г.</w:t>
      </w:r>
    </w:p>
    <w:p>
      <w:pPr>
        <w:pStyle w:val="Normal"/>
        <w:tabs>
          <w:tab w:val="clear" w:pos="708"/>
          <w:tab w:val="left" w:pos="1506" w:leader="none"/>
        </w:tabs>
        <w:spacing w:lineRule="auto" w:line="271"/>
        <w:ind w:left="823" w:hanging="0"/>
        <w:rPr>
          <w:rFonts w:ascii="Times New Roman" w:hAnsi="Times New Roman"/>
        </w:rPr>
      </w:pPr>
      <w:r>
        <w:rPr>
          <w:rFonts w:ascii="Times New Roman" w:hAnsi="Times New Roman"/>
        </w:rPr>
        <w:t>5. Лукина А.В. Маркетинг. Министерство образования и науки. Москва. 2020 г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tabs>
          <w:tab w:val="clear" w:pos="708"/>
          <w:tab w:val="left" w:pos="150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1. Информационная справочно-правовая система «Гарант». Форма доступа: </w:t>
      </w:r>
      <w:hyperlink r:id="rId2">
        <w:r>
          <w:rPr>
            <w:sz w:val="24"/>
            <w:szCs w:val="24"/>
          </w:rPr>
          <w:t>http://www.garant.ru/</w:t>
        </w:r>
      </w:hyperlink>
    </w:p>
    <w:p>
      <w:pPr>
        <w:pStyle w:val="Normal"/>
        <w:tabs>
          <w:tab w:val="clear" w:pos="708"/>
          <w:tab w:val="left" w:pos="150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2. Информационная справочно-правовая система «Консультант плюс».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доступа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http://www.consultant.ru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>
      <w:pPr>
        <w:pStyle w:val="Normal"/>
        <w:tabs>
          <w:tab w:val="clear" w:pos="708"/>
          <w:tab w:val="left" w:pos="1551" w:leader="none"/>
        </w:tabs>
        <w:spacing w:lineRule="auto" w:line="240" w:before="0" w:after="0"/>
        <w:ind w:left="660" w:right="21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 Драчев Е.Л. Маркетинг. Учебник: Учебник. – М., 2019. </w:t>
      </w:r>
    </w:p>
    <w:p>
      <w:pPr>
        <w:pStyle w:val="Normal"/>
        <w:tabs>
          <w:tab w:val="clear" w:pos="708"/>
          <w:tab w:val="left" w:pos="1551" w:leader="none"/>
        </w:tabs>
        <w:spacing w:lineRule="auto" w:line="240" w:before="0" w:after="0"/>
        <w:ind w:right="21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2. Зайцева О.А. Основы маркетинга Учебник –М., 2018.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Использовать основные категории маркетинга в практической деятельности;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Выявлять сегменты рынка;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Проводить маркетинговые исследования, анализировать их результаты и принимать маркетинговые решения;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Проводить опрос потребителей;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Определять жизненный цикл товара и задачи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Учитывать особенности маркетинга (по отраслям);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Изучать и анализировать факторы маркетинговой среды, принимать маркетинговые решения;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Оценивать поведение покупателей.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Правильно учитывает особенности маркетинга по отраслям. Правильность применения методик сегментирования рынка </w:t>
            </w:r>
          </w:p>
          <w:p>
            <w:pPr>
              <w:pStyle w:val="Style48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Определяет жизненный цикл товара</w:t>
            </w:r>
          </w:p>
          <w:p>
            <w:pPr>
              <w:pStyle w:val="Style48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Анализирует факторы маркетинговой среды.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/>
              <w:t>Освоены процедуры проведения маркетингового исс</w:t>
            </w:r>
            <w:bookmarkStart w:id="0" w:name="_GoBack"/>
            <w:bookmarkEnd w:id="0"/>
            <w:r>
              <w:rPr/>
              <w:t>ледования.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рефератов, докладов,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Концепции рыночной экономики и историю развития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Принципы и функции маркетинга;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Сущность стратегического планирования в маркетинге;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Этапы жизненного цикла продукции с особенностями маркетинга (по отраслям);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Методы маркетинговых исследований;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Факторы маркетинговой среды;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Критерии и принципы сегментирования, пути позиционирования товара на рынке;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Модель покупательского поведения;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Стратегию разработки нового товара;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Природу и цели товародвижения, типы посредников;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Ценовые стратегии и методы ценообразования;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Цели и средства маркетинговой коммуникации; </w:t>
            </w:r>
          </w:p>
          <w:p>
            <w:pPr>
              <w:pStyle w:val="Standard"/>
              <w:widowControl w:val="false"/>
              <w:spacing w:before="9" w:after="0"/>
              <w:ind w:right="21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Основы рекламной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представления моделей покупательского поведения, типов клиентурных рынков, критериев и признаков сегментации рынка.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Освоена методика проведения маркетинговых исследований.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представления о природе и целях товародвижения, стратегии разработки нового товара, ценовых стратегий, разработки и планирования товарной политики, о планировании и проведении маркетинговой коммуникационной политики.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защита рефератов, докладов, </w:t>
            </w:r>
            <w:r>
              <w:rPr>
                <w:rFonts w:ascii="Times New Roman" w:hAnsi="Times New Roman"/>
                <w:bCs/>
              </w:rPr>
              <w:t>экспертное наблюдение за ходом выполнения практической работы.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04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60046"/>
    <w:pPr>
      <w:keepNext w:val="true"/>
      <w:spacing w:lineRule="auto" w:line="240"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semiHidden/>
    <w:unhideWhenUsed/>
    <w:qFormat/>
    <w:rsid w:val="00560046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semiHidden/>
    <w:unhideWhenUsed/>
    <w:qFormat/>
    <w:rsid w:val="00560046"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semiHidden/>
    <w:unhideWhenUsed/>
    <w:qFormat/>
    <w:rsid w:val="00560046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0046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560046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560046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560046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>
    <w:name w:val="Интернет-ссылка"/>
    <w:uiPriority w:val="99"/>
    <w:semiHidden/>
    <w:unhideWhenUsed/>
    <w:rsid w:val="00560046"/>
    <w:rPr>
      <w:rFonts w:ascii="Times New Roman" w:hAnsi="Times New Roman" w:cs="Times New Roman"/>
      <w:color w:val="0000FF"/>
      <w:u w:val="single"/>
    </w:rPr>
  </w:style>
  <w:style w:type="character" w:styleId="Style11">
    <w:name w:val="Выделение"/>
    <w:qFormat/>
    <w:rsid w:val="00560046"/>
    <w:rPr>
      <w:rFonts w:ascii="Times New Roman" w:hAnsi="Times New Roman" w:cs="Times New Roman"/>
      <w:i/>
      <w:iCs w:val="false"/>
    </w:rPr>
  </w:style>
  <w:style w:type="character" w:styleId="Style12" w:customStyle="1">
    <w:name w:val="Текст сноски Знак"/>
    <w:basedOn w:val="DefaultParagraphFont"/>
    <w:link w:val="a6"/>
    <w:uiPriority w:val="99"/>
    <w:semiHidden/>
    <w:qFormat/>
    <w:locked/>
    <w:rsid w:val="00560046"/>
    <w:rPr>
      <w:rFonts w:ascii="Times New Roman" w:hAnsi="Times New Roman" w:cs="Times New Roman"/>
      <w:lang w:val="en-US" w:eastAsia="x-none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560046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3" w:customStyle="1">
    <w:name w:val="Текст примечания Знак"/>
    <w:basedOn w:val="DefaultParagraphFont"/>
    <w:link w:val="a8"/>
    <w:uiPriority w:val="99"/>
    <w:semiHidden/>
    <w:qFormat/>
    <w:rsid w:val="00560046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14" w:customStyle="1">
    <w:name w:val="Верхний колонтитул Знак"/>
    <w:basedOn w:val="DefaultParagraphFont"/>
    <w:link w:val="aa"/>
    <w:uiPriority w:val="99"/>
    <w:semiHidden/>
    <w:qFormat/>
    <w:rsid w:val="0056004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Нижний колонтитул Знак"/>
    <w:basedOn w:val="DefaultParagraphFont"/>
    <w:link w:val="ac"/>
    <w:uiPriority w:val="99"/>
    <w:semiHidden/>
    <w:qFormat/>
    <w:locked/>
    <w:rsid w:val="0056004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560046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концевой сноски Знак"/>
    <w:basedOn w:val="DefaultParagraphFont"/>
    <w:link w:val="ae"/>
    <w:uiPriority w:val="99"/>
    <w:semiHidden/>
    <w:qFormat/>
    <w:rsid w:val="00560046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17" w:customStyle="1">
    <w:name w:val="Основной текст Знак"/>
    <w:basedOn w:val="DefaultParagraphFont"/>
    <w:link w:val="af"/>
    <w:uiPriority w:val="99"/>
    <w:qFormat/>
    <w:rsid w:val="0056004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3"/>
    <w:uiPriority w:val="99"/>
    <w:semiHidden/>
    <w:qFormat/>
    <w:rsid w:val="0056004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3" w:customStyle="1">
    <w:name w:val="Основной текст с отступом 2 Знак"/>
    <w:basedOn w:val="DefaultParagraphFont"/>
    <w:link w:val="25"/>
    <w:uiPriority w:val="99"/>
    <w:semiHidden/>
    <w:qFormat/>
    <w:rsid w:val="0056004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8" w:customStyle="1">
    <w:name w:val="Тема примечания Знак"/>
    <w:basedOn w:val="Style13"/>
    <w:link w:val="af2"/>
    <w:uiPriority w:val="99"/>
    <w:semiHidden/>
    <w:qFormat/>
    <w:rsid w:val="00560046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Style19" w:customStyle="1">
    <w:name w:val="Текст выноски Знак"/>
    <w:basedOn w:val="DefaultParagraphFont"/>
    <w:link w:val="af4"/>
    <w:uiPriority w:val="99"/>
    <w:semiHidden/>
    <w:qFormat/>
    <w:rsid w:val="00560046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20" w:customStyle="1">
    <w:name w:val="Абзац списка Знак"/>
    <w:link w:val="af6"/>
    <w:uiPriority w:val="34"/>
    <w:qFormat/>
    <w:locked/>
    <w:rsid w:val="0056004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560046"/>
    <w:rPr/>
  </w:style>
  <w:style w:type="character" w:styleId="FootnoteTextChar" w:customStyle="1">
    <w:name w:val="Footnote Text Char"/>
    <w:qFormat/>
    <w:locked/>
    <w:rsid w:val="00560046"/>
    <w:rPr>
      <w:rFonts w:ascii="Times New Roman" w:hAnsi="Times New Roman" w:cs="Times New Roman"/>
      <w:sz w:val="20"/>
      <w:lang w:val="x-none" w:eastAsia="ru-RU"/>
    </w:rPr>
  </w:style>
  <w:style w:type="character" w:styleId="111" w:customStyle="1">
    <w:name w:val="Текст примечания Знак11"/>
    <w:uiPriority w:val="99"/>
    <w:qFormat/>
    <w:rsid w:val="00560046"/>
    <w:rPr>
      <w:rFonts w:ascii="Times New Roman" w:hAnsi="Times New Roman" w:cs="Times New Roman"/>
      <w:sz w:val="20"/>
      <w:szCs w:val="20"/>
    </w:rPr>
  </w:style>
  <w:style w:type="character" w:styleId="14" w:customStyle="1">
    <w:name w:val="Текст примечания Знак1"/>
    <w:uiPriority w:val="99"/>
    <w:qFormat/>
    <w:rsid w:val="00560046"/>
    <w:rPr>
      <w:rFonts w:ascii="Times New Roman" w:hAnsi="Times New Roman"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560046"/>
    <w:rPr>
      <w:rFonts w:ascii="Times New Roman" w:hAnsi="Times New Roman" w:cs="Times New Roman"/>
      <w:b/>
      <w:bCs/>
      <w:sz w:val="20"/>
      <w:szCs w:val="20"/>
    </w:rPr>
  </w:style>
  <w:style w:type="character" w:styleId="15" w:customStyle="1">
    <w:name w:val="Тема примечания Знак1"/>
    <w:uiPriority w:val="99"/>
    <w:qFormat/>
    <w:rsid w:val="00560046"/>
    <w:rPr>
      <w:rFonts w:ascii="Times New Roman" w:hAnsi="Times New Roman" w:cs="Times New Roman"/>
      <w:b/>
      <w:bCs/>
      <w:sz w:val="20"/>
      <w:szCs w:val="20"/>
    </w:rPr>
  </w:style>
  <w:style w:type="character" w:styleId="Appleconvertedspace" w:customStyle="1">
    <w:name w:val="apple-converted-space"/>
    <w:qFormat/>
    <w:rsid w:val="00560046"/>
    <w:rPr/>
  </w:style>
  <w:style w:type="character" w:styleId="Style21" w:customStyle="1">
    <w:name w:val="Цветовое выделение"/>
    <w:uiPriority w:val="99"/>
    <w:qFormat/>
    <w:rsid w:val="00560046"/>
    <w:rPr>
      <w:b/>
      <w:bCs w:val="false"/>
      <w:color w:val="26282F"/>
    </w:rPr>
  </w:style>
  <w:style w:type="character" w:styleId="Style22" w:customStyle="1">
    <w:name w:val="Гипертекстовая ссылка"/>
    <w:uiPriority w:val="99"/>
    <w:qFormat/>
    <w:rsid w:val="00560046"/>
    <w:rPr>
      <w:b/>
      <w:bCs w:val="false"/>
      <w:color w:val="106BBE"/>
    </w:rPr>
  </w:style>
  <w:style w:type="character" w:styleId="Style23" w:customStyle="1">
    <w:name w:val="Активная гипертекстовая ссылка"/>
    <w:uiPriority w:val="99"/>
    <w:qFormat/>
    <w:rsid w:val="00560046"/>
    <w:rPr>
      <w:b/>
      <w:bCs w:val="false"/>
      <w:color w:val="106BBE"/>
      <w:u w:val="single"/>
    </w:rPr>
  </w:style>
  <w:style w:type="character" w:styleId="Style24" w:customStyle="1">
    <w:name w:val="Выделение для Базового Поиска"/>
    <w:uiPriority w:val="99"/>
    <w:qFormat/>
    <w:rsid w:val="00560046"/>
    <w:rPr>
      <w:b/>
      <w:bCs w:val="false"/>
      <w:color w:val="0058A9"/>
    </w:rPr>
  </w:style>
  <w:style w:type="character" w:styleId="Style25" w:customStyle="1">
    <w:name w:val="Выделение для Базового Поиска (курсив)"/>
    <w:uiPriority w:val="99"/>
    <w:qFormat/>
    <w:rsid w:val="00560046"/>
    <w:rPr>
      <w:b/>
      <w:bCs w:val="false"/>
      <w:i/>
      <w:iCs w:val="false"/>
      <w:color w:val="0058A9"/>
    </w:rPr>
  </w:style>
  <w:style w:type="character" w:styleId="Style26" w:customStyle="1">
    <w:name w:val="Заголовок своего сообщения"/>
    <w:uiPriority w:val="99"/>
    <w:qFormat/>
    <w:rsid w:val="00560046"/>
    <w:rPr>
      <w:b/>
      <w:bCs w:val="false"/>
      <w:color w:val="26282F"/>
    </w:rPr>
  </w:style>
  <w:style w:type="character" w:styleId="Style27" w:customStyle="1">
    <w:name w:val="Заголовок чужого сообщения"/>
    <w:uiPriority w:val="99"/>
    <w:qFormat/>
    <w:rsid w:val="00560046"/>
    <w:rPr>
      <w:b/>
      <w:bCs w:val="false"/>
      <w:color w:val="FF0000"/>
    </w:rPr>
  </w:style>
  <w:style w:type="character" w:styleId="Style28" w:customStyle="1">
    <w:name w:val="Найденные слова"/>
    <w:uiPriority w:val="99"/>
    <w:qFormat/>
    <w:rsid w:val="00560046"/>
    <w:rPr>
      <w:b/>
      <w:bCs w:val="false"/>
      <w:color w:val="26282F"/>
      <w:shd w:fill="FFF580" w:val="clear"/>
    </w:rPr>
  </w:style>
  <w:style w:type="character" w:styleId="Style29" w:customStyle="1">
    <w:name w:val="Не вступил в силу"/>
    <w:uiPriority w:val="99"/>
    <w:qFormat/>
    <w:rsid w:val="00560046"/>
    <w:rPr>
      <w:b/>
      <w:bCs w:val="false"/>
      <w:color w:val="000000"/>
      <w:shd w:fill="D8EDE8" w:val="clear"/>
    </w:rPr>
  </w:style>
  <w:style w:type="character" w:styleId="Style30" w:customStyle="1">
    <w:name w:val="Опечатки"/>
    <w:uiPriority w:val="99"/>
    <w:qFormat/>
    <w:rsid w:val="00560046"/>
    <w:rPr>
      <w:color w:val="FF0000"/>
    </w:rPr>
  </w:style>
  <w:style w:type="character" w:styleId="Style31" w:customStyle="1">
    <w:name w:val="Продолжение ссылки"/>
    <w:uiPriority w:val="99"/>
    <w:qFormat/>
    <w:rsid w:val="00560046"/>
    <w:rPr/>
  </w:style>
  <w:style w:type="character" w:styleId="Style32" w:customStyle="1">
    <w:name w:val="Сравнение редакций"/>
    <w:uiPriority w:val="99"/>
    <w:qFormat/>
    <w:rsid w:val="00560046"/>
    <w:rPr>
      <w:b/>
      <w:bCs w:val="false"/>
      <w:color w:val="26282F"/>
    </w:rPr>
  </w:style>
  <w:style w:type="character" w:styleId="Style33" w:customStyle="1">
    <w:name w:val="Сравнение редакций. Добавленный фрагмент"/>
    <w:uiPriority w:val="99"/>
    <w:qFormat/>
    <w:rsid w:val="00560046"/>
    <w:rPr>
      <w:color w:val="000000"/>
      <w:shd w:fill="C1D7FF" w:val="clear"/>
    </w:rPr>
  </w:style>
  <w:style w:type="character" w:styleId="Style34" w:customStyle="1">
    <w:name w:val="Сравнение редакций. Удаленный фрагмент"/>
    <w:uiPriority w:val="99"/>
    <w:qFormat/>
    <w:rsid w:val="00560046"/>
    <w:rPr>
      <w:color w:val="000000"/>
      <w:shd w:fill="C4C413" w:val="clear"/>
    </w:rPr>
  </w:style>
  <w:style w:type="character" w:styleId="Style35" w:customStyle="1">
    <w:name w:val="Ссылка на утративший силу документ"/>
    <w:uiPriority w:val="99"/>
    <w:qFormat/>
    <w:rsid w:val="00560046"/>
    <w:rPr>
      <w:b/>
      <w:bCs w:val="false"/>
      <w:color w:val="749232"/>
    </w:rPr>
  </w:style>
  <w:style w:type="character" w:styleId="Style36" w:customStyle="1">
    <w:name w:val="Утратил силу"/>
    <w:uiPriority w:val="99"/>
    <w:qFormat/>
    <w:rsid w:val="00560046"/>
    <w:rPr>
      <w:b/>
      <w:bCs w:val="false"/>
      <w:strike/>
      <w:color w:val="666600"/>
    </w:rPr>
  </w:style>
  <w:style w:type="character" w:styleId="Style37" w:customStyle="1">
    <w:name w:val="Обычный (Интернет) Знак"/>
    <w:qFormat/>
    <w:locked/>
    <w:rsid w:val="00560046"/>
    <w:rPr>
      <w:rFonts w:ascii="Times New Roman" w:hAnsi="Times New Roman" w:cs="Times New Roman"/>
      <w:sz w:val="24"/>
      <w:szCs w:val="24"/>
      <w:lang w:val="en-US" w:eastAsia="nl-NL"/>
    </w:rPr>
  </w:style>
  <w:style w:type="paragraph" w:styleId="Style38">
    <w:name w:val="Заголовок"/>
    <w:basedOn w:val="Normal"/>
    <w:next w:val="Style3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9">
    <w:name w:val="Body Text"/>
    <w:basedOn w:val="Normal"/>
    <w:link w:val="af0"/>
    <w:uiPriority w:val="99"/>
    <w:unhideWhenUsed/>
    <w:rsid w:val="00560046"/>
    <w:pPr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Style40">
    <w:name w:val="List"/>
    <w:basedOn w:val="Style39"/>
    <w:pPr/>
    <w:rPr>
      <w:rFonts w:cs="Lohit Devanagari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Lohit Devanagari"/>
    </w:rPr>
  </w:style>
  <w:style w:type="paragraph" w:styleId="16">
    <w:name w:val="TOC 1"/>
    <w:basedOn w:val="Normal"/>
    <w:next w:val="Normal"/>
    <w:autoRedefine/>
    <w:uiPriority w:val="39"/>
    <w:semiHidden/>
    <w:unhideWhenUsed/>
    <w:rsid w:val="00560046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Style43">
    <w:name w:val="Footnote Text"/>
    <w:basedOn w:val="Normal"/>
    <w:link w:val="a5"/>
    <w:uiPriority w:val="99"/>
    <w:semiHidden/>
    <w:unhideWhenUsed/>
    <w:rsid w:val="00560046"/>
    <w:pPr>
      <w:spacing w:lineRule="auto" w:line="240" w:before="0" w:after="0"/>
    </w:pPr>
    <w:rPr>
      <w:rFonts w:ascii="Times New Roman" w:hAnsi="Times New Roman" w:eastAsia="Calibri" w:eastAsiaTheme="minorHAnsi"/>
      <w:lang w:val="en-US" w:eastAsia="x-none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560046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Style44">
    <w:name w:val="Верхний и нижний колонтитулы"/>
    <w:basedOn w:val="Normal"/>
    <w:qFormat/>
    <w:pPr/>
    <w:rPr/>
  </w:style>
  <w:style w:type="paragraph" w:styleId="Style45">
    <w:name w:val="Header"/>
    <w:basedOn w:val="Normal"/>
    <w:link w:val="a9"/>
    <w:uiPriority w:val="99"/>
    <w:semiHidden/>
    <w:unhideWhenUsed/>
    <w:rsid w:val="005600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Style46">
    <w:name w:val="Footer"/>
    <w:basedOn w:val="Normal"/>
    <w:link w:val="ab"/>
    <w:uiPriority w:val="99"/>
    <w:semiHidden/>
    <w:unhideWhenUsed/>
    <w:rsid w:val="00560046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Calibri" w:eastAsiaTheme="minorHAnsi"/>
      <w:sz w:val="24"/>
      <w:szCs w:val="24"/>
      <w:lang w:val="x-none" w:eastAsia="x-none"/>
    </w:rPr>
  </w:style>
  <w:style w:type="paragraph" w:styleId="Style47">
    <w:name w:val="Endnote Text"/>
    <w:basedOn w:val="Normal"/>
    <w:link w:val="ad"/>
    <w:uiPriority w:val="99"/>
    <w:semiHidden/>
    <w:unhideWhenUsed/>
    <w:rsid w:val="00560046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24">
    <w:name w:val="List Bullet 3"/>
    <w:basedOn w:val="Normal"/>
    <w:uiPriority w:val="99"/>
    <w:semiHidden/>
    <w:unhideWhenUsed/>
    <w:rsid w:val="00560046"/>
    <w:pPr>
      <w:spacing w:lineRule="auto" w:line="240"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560046"/>
    <w:pPr>
      <w:spacing w:lineRule="auto" w:line="240" w:before="0" w:after="0"/>
      <w:ind w:right="-57" w:hanging="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56004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60046"/>
    <w:pPr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560046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ListParagraph">
    <w:name w:val="List Paragraph"/>
    <w:basedOn w:val="Normal"/>
    <w:link w:val="af5"/>
    <w:qFormat/>
    <w:rsid w:val="00560046"/>
    <w:pPr>
      <w:spacing w:lineRule="auto" w:line="240" w:before="120" w:after="120"/>
      <w:ind w:left="708" w:hanging="0"/>
    </w:pPr>
    <w:rPr>
      <w:rFonts w:ascii="Times New Roman" w:hAnsi="Times New Roman" w:eastAsia="Calibri" w:eastAsiaTheme="minorHAnsi"/>
      <w:sz w:val="24"/>
      <w:szCs w:val="24"/>
      <w:lang w:val="x-none" w:eastAsia="x-none"/>
    </w:rPr>
  </w:style>
  <w:style w:type="paragraph" w:styleId="Style48" w:customStyle="1">
    <w:name w:val="Содержимое таблицы"/>
    <w:basedOn w:val="Normal"/>
    <w:uiPriority w:val="99"/>
    <w:semiHidden/>
    <w:qFormat/>
    <w:rsid w:val="00560046"/>
    <w:pPr>
      <w:suppressLineNumbers/>
      <w:suppressAutoHyphens w:val="true"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andard" w:customStyle="1">
    <w:name w:val="Standard"/>
    <w:uiPriority w:val="99"/>
    <w:semiHidden/>
    <w:qFormat/>
    <w:rsid w:val="0056004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S1" w:customStyle="1">
    <w:name w:val="s_1"/>
    <w:basedOn w:val="Normal"/>
    <w:qFormat/>
    <w:rsid w:val="00b2060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22</Pages>
  <Words>2222</Words>
  <Characters>15853</Characters>
  <CharactersWithSpaces>18783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2022-09-30T08:00:00Z</dcterms:created>
  <dc:creator>405</dc:creator>
  <dc:description/>
  <dc:language>ru-RU</dc:language>
  <cp:lastModifiedBy>405</cp:lastModifiedBy>
  <dcterms:modified xsi:type="dcterms:W3CDTF">2022-09-30T08:00:00Z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